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C1EF9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b/>
          <w:sz w:val="44"/>
        </w:rPr>
        <w:t>广州大学学生实验报告</w:t>
      </w:r>
    </w:p>
    <w:p w14:paraId="0CED1EE9">
      <w:pPr>
        <w:spacing w:line="360" w:lineRule="auto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b/>
          <w:szCs w:val="21"/>
        </w:rPr>
        <w:t>开课学院及实验室：</w:t>
      </w:r>
      <w:r>
        <w:rPr>
          <w:rFonts w:hint="eastAsia" w:ascii="楷体_GB2312" w:eastAsia="楷体_GB2312"/>
          <w:szCs w:val="21"/>
        </w:rPr>
        <w:t>计算机学院/电子信息楼</w:t>
      </w:r>
      <w:r>
        <w:rPr>
          <w:rFonts w:hint="eastAsia" w:ascii="楷体_GB2312" w:eastAsia="楷体_GB2312"/>
          <w:szCs w:val="21"/>
          <w:lang w:val="en-US" w:eastAsia="zh-CN"/>
        </w:rPr>
        <w:t>418A</w:t>
      </w:r>
      <w:r>
        <w:rPr>
          <w:rFonts w:hint="eastAsia" w:ascii="黑体" w:eastAsia="黑体"/>
          <w:b/>
          <w:szCs w:val="21"/>
        </w:rPr>
        <w:t xml:space="preserve">        </w:t>
      </w:r>
      <w:r>
        <w:rPr>
          <w:rFonts w:hint="eastAsia" w:ascii="黑体" w:eastAsia="黑体"/>
          <w:b/>
          <w:color w:val="000000"/>
          <w:szCs w:val="21"/>
        </w:rPr>
        <w:t xml:space="preserve">          202</w:t>
      </w:r>
      <w:r>
        <w:rPr>
          <w:rFonts w:hint="eastAsia" w:ascii="黑体" w:eastAsia="黑体"/>
          <w:b/>
          <w:color w:val="000000"/>
          <w:szCs w:val="21"/>
          <w:lang w:val="en-US" w:eastAsia="zh-CN"/>
        </w:rPr>
        <w:t>5</w:t>
      </w:r>
      <w:r>
        <w:rPr>
          <w:rFonts w:hint="eastAsia" w:ascii="黑体" w:eastAsia="黑体"/>
          <w:b/>
          <w:color w:val="000000"/>
          <w:szCs w:val="21"/>
        </w:rPr>
        <w:t>年  月   日</w:t>
      </w:r>
    </w:p>
    <w:tbl>
      <w:tblPr>
        <w:tblStyle w:val="5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86"/>
        <w:gridCol w:w="992"/>
        <w:gridCol w:w="1418"/>
        <w:gridCol w:w="709"/>
        <w:gridCol w:w="1134"/>
        <w:gridCol w:w="1134"/>
        <w:gridCol w:w="1064"/>
      </w:tblGrid>
      <w:tr w14:paraId="59CF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8C0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1D3A">
            <w:pPr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hint="eastAsia" w:ascii="楷体_GB2312" w:eastAsia="楷体_GB2312"/>
                <w:w w:val="90"/>
              </w:rPr>
              <w:t>计算机学院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04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3DB2">
            <w:pPr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网络241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D2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BDDC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8F9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788E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</w:tr>
      <w:tr w14:paraId="30A4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11D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实验课程名称</w:t>
            </w:r>
          </w:p>
        </w:tc>
        <w:tc>
          <w:tcPr>
            <w:tcW w:w="6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BD59">
            <w:pPr>
              <w:spacing w:line="360" w:lineRule="auto"/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面向对象程序设计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E16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706F">
            <w:pPr>
              <w:spacing w:line="360" w:lineRule="auto"/>
              <w:jc w:val="center"/>
              <w:rPr>
                <w:rFonts w:ascii="楷体_GB2312" w:eastAsia="楷体_GB2312"/>
                <w:color w:val="FF0000"/>
              </w:rPr>
            </w:pPr>
          </w:p>
        </w:tc>
      </w:tr>
      <w:tr w14:paraId="3AF4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4FC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实验项目名称</w:t>
            </w:r>
          </w:p>
        </w:tc>
        <w:tc>
          <w:tcPr>
            <w:tcW w:w="6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DA35">
            <w:pPr>
              <w:spacing w:line="360" w:lineRule="auto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综合应用程序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127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8E88">
            <w:pPr>
              <w:spacing w:line="360" w:lineRule="auto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王国军</w:t>
            </w:r>
            <w:bookmarkStart w:id="2" w:name="_GoBack"/>
            <w:bookmarkEnd w:id="2"/>
          </w:p>
        </w:tc>
      </w:tr>
    </w:tbl>
    <w:p w14:paraId="5F3416CD">
      <w:pPr>
        <w:snapToGrid w:val="0"/>
        <w:spacing w:line="360" w:lineRule="auto"/>
        <w:jc w:val="left"/>
        <w:rPr>
          <w:rFonts w:ascii="黑体" w:eastAsia="黑体"/>
          <w:color w:val="FF0000"/>
          <w:sz w:val="36"/>
          <w:szCs w:val="36"/>
        </w:rPr>
      </w:pPr>
      <w:bookmarkStart w:id="0" w:name="OLE_LINK2"/>
      <w:bookmarkStart w:id="1" w:name="OLE_LINK1"/>
      <w:r>
        <w:rPr>
          <w:rFonts w:hint="eastAsia" w:ascii="楷体_GB2312" w:eastAsia="楷体_GB2312"/>
          <w:color w:val="FF0000"/>
          <w:szCs w:val="21"/>
        </w:rPr>
        <w:t>(***（1）报告只能为文字和图片；（2）实验项目名称不能有任何改动；（3）必须填写正确的姓名和学号；否则会影响最后成绩的统计，后果自负***)</w:t>
      </w:r>
    </w:p>
    <w:bookmarkEnd w:id="0"/>
    <w:bookmarkEnd w:id="1"/>
    <w:p w14:paraId="6C5BA537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一、实验目的</w:t>
      </w:r>
    </w:p>
    <w:p w14:paraId="12DE1AA8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本实验是对前面所学知识的总结，通过一个比较完整的应用程序的设计，将学过的知识连贯起来，掌握开发一个实际应用程序的步骤，同时学会使用开发工具实现界面友好的应用程序。并通过本实验，掌握如何运用面向对象技术对具体的应用系统进行分析和设计。</w:t>
      </w:r>
    </w:p>
    <w:p w14:paraId="6DB15341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1、类和对象的定义、对象的初始化和使用</w:t>
      </w:r>
    </w:p>
    <w:p w14:paraId="46D3D59B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2、面向对象的特征的应用：封装、继承和多态</w:t>
      </w:r>
    </w:p>
    <w:p w14:paraId="47B671DA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3、可视化程序设计中资源的运用</w:t>
      </w:r>
    </w:p>
    <w:p w14:paraId="3D3A8A2B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4、Windows的消息传递机制</w:t>
      </w:r>
    </w:p>
    <w:p w14:paraId="09D36286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5、GDI的使用</w:t>
      </w:r>
    </w:p>
    <w:p w14:paraId="0D776C6D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6、算法的使用</w:t>
      </w:r>
    </w:p>
    <w:p w14:paraId="3987387C">
      <w:pPr>
        <w:spacing w:line="360" w:lineRule="auto"/>
        <w:rPr>
          <w:rFonts w:hint="eastAsia"/>
          <w:sz w:val="24"/>
        </w:rPr>
      </w:pPr>
    </w:p>
    <w:p w14:paraId="138ED14E">
      <w:pPr>
        <w:spacing w:line="360" w:lineRule="auto"/>
        <w:ind w:right="-36" w:rightChars="-17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二、实验设备与平台</w:t>
      </w:r>
    </w:p>
    <w:p w14:paraId="69005229">
      <w:pPr>
        <w:spacing w:line="360" w:lineRule="auto"/>
        <w:ind w:right="-36" w:rightChars="-17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实验设备：计算机；</w:t>
      </w:r>
    </w:p>
    <w:p w14:paraId="4C5CCAE8">
      <w:pPr>
        <w:spacing w:line="360" w:lineRule="auto"/>
        <w:ind w:right="-36" w:rightChars="-17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平台：Windows 2000操作系统，Visual C++ 6.0或Microsoft Visual Studio 2005/2008/2010/2012/2013/2015/2017</w:t>
      </w:r>
      <w:r>
        <w:rPr>
          <w:rFonts w:ascii="宋体" w:hAnsi="宋体"/>
          <w:sz w:val="24"/>
        </w:rPr>
        <w:t>/2019/2022</w:t>
      </w:r>
      <w:r>
        <w:rPr>
          <w:rFonts w:hint="eastAsia" w:ascii="宋体" w:hAnsi="宋体"/>
          <w:sz w:val="24"/>
        </w:rPr>
        <w:t>。</w:t>
      </w:r>
    </w:p>
    <w:p w14:paraId="1EE10238">
      <w:pPr>
        <w:spacing w:line="360" w:lineRule="auto"/>
        <w:ind w:right="-36" w:rightChars="-17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三、实验内容</w:t>
      </w:r>
    </w:p>
    <w:p w14:paraId="391EF350">
      <w:pPr>
        <w:spacing w:line="360" w:lineRule="auto"/>
        <w:ind w:right="-36" w:rightChars="-17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编写程序，解下列问题，然后把编写的程序代码和运行结果截图复制到题目后面的空白处。</w:t>
      </w:r>
    </w:p>
    <w:p w14:paraId="73691D26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以下两个实验题目任选一个：</w:t>
      </w:r>
    </w:p>
    <w:p w14:paraId="229039E3"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实验1</w:t>
      </w:r>
      <w:r>
        <w:rPr>
          <w:b/>
          <w:color w:val="FF0000"/>
          <w:sz w:val="28"/>
          <w:szCs w:val="28"/>
        </w:rPr>
        <w:t>:</w:t>
      </w:r>
    </w:p>
    <w:p w14:paraId="12096F57"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利用Windows桌面应用程序创建一个程序，实现显示鼠标坐标的功能，至少实现以下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个功能：</w:t>
      </w:r>
    </w:p>
    <w:p w14:paraId="7FDCE92E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移动鼠标记录鼠标坐标；</w:t>
      </w:r>
    </w:p>
    <w:p w14:paraId="1728F743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如果鼠标左键单击在某个坐标，则删除该坐标；</w:t>
      </w:r>
    </w:p>
    <w:p w14:paraId="7BFF8B67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如果鼠标左键单击在空白处，则切换是否显示鼠标坐标；</w:t>
      </w:r>
    </w:p>
    <w:p w14:paraId="3A453F99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鼠标滚轮上下分别对应撤销或重做功能；</w:t>
      </w:r>
    </w:p>
    <w:p w14:paraId="0C7C3B3F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鼠标右键单击清除所有坐标。</w:t>
      </w:r>
    </w:p>
    <w:p w14:paraId="27962243">
      <w:pPr>
        <w:spacing w:line="360" w:lineRule="auto"/>
        <w:ind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效果如下图：</w:t>
      </w:r>
    </w:p>
    <w:p w14:paraId="2BF8A61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114300" distR="114300">
            <wp:extent cx="5281930" cy="3167380"/>
            <wp:effectExtent l="0" t="0" r="139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5A2E2">
      <w:pPr>
        <w:spacing w:line="360" w:lineRule="auto"/>
        <w:rPr>
          <w:b/>
          <w:color w:val="FF0000"/>
          <w:sz w:val="28"/>
          <w:szCs w:val="28"/>
        </w:rPr>
      </w:pPr>
    </w:p>
    <w:p w14:paraId="7F50B624">
      <w:pPr>
        <w:spacing w:line="360" w:lineRule="auto"/>
        <w:rPr>
          <w:b/>
          <w:color w:val="FF0000"/>
          <w:sz w:val="28"/>
          <w:szCs w:val="28"/>
        </w:rPr>
      </w:pPr>
    </w:p>
    <w:p w14:paraId="022816D7">
      <w:pPr>
        <w:spacing w:line="360" w:lineRule="auto"/>
        <w:rPr>
          <w:b/>
          <w:color w:val="FF0000"/>
          <w:sz w:val="28"/>
          <w:szCs w:val="28"/>
        </w:rPr>
      </w:pPr>
    </w:p>
    <w:p w14:paraId="5AE255B9">
      <w:pPr>
        <w:spacing w:line="360" w:lineRule="auto"/>
        <w:rPr>
          <w:b/>
          <w:color w:val="FF0000"/>
          <w:sz w:val="28"/>
          <w:szCs w:val="28"/>
        </w:rPr>
      </w:pPr>
    </w:p>
    <w:p w14:paraId="5E86BCDB">
      <w:pPr>
        <w:spacing w:line="360" w:lineRule="auto"/>
        <w:rPr>
          <w:b/>
          <w:color w:val="FF0000"/>
          <w:sz w:val="28"/>
          <w:szCs w:val="28"/>
        </w:rPr>
      </w:pPr>
    </w:p>
    <w:p w14:paraId="62FD5D08"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实验</w:t>
      </w:r>
      <w:r>
        <w:rPr>
          <w:b/>
          <w:color w:val="FF0000"/>
          <w:sz w:val="28"/>
          <w:szCs w:val="28"/>
        </w:rPr>
        <w:t>2:</w:t>
      </w:r>
    </w:p>
    <w:p w14:paraId="4225ACE2"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利用Windows桌面应用程序创建一个绘图程序，实现显示鼠标作图的功能，至少要实现以下5个功能：</w:t>
      </w:r>
    </w:p>
    <w:p w14:paraId="3A6627CE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单击鼠标左键随机绘制圆、正方形、正三角形，图形的大小、线宽、颜色 均随机产生；</w:t>
      </w:r>
    </w:p>
    <w:p w14:paraId="66F871B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按住C</w:t>
      </w:r>
      <w:r>
        <w:rPr>
          <w:b/>
          <w:sz w:val="28"/>
          <w:szCs w:val="28"/>
        </w:rPr>
        <w:t>TRL</w:t>
      </w:r>
      <w:r>
        <w:rPr>
          <w:rFonts w:hint="eastAsia"/>
          <w:b/>
          <w:sz w:val="28"/>
          <w:szCs w:val="28"/>
        </w:rPr>
        <w:t>单击鼠标左键，如果单击在某个图形上，则删除该图形；</w:t>
      </w:r>
    </w:p>
    <w:p w14:paraId="5C619ABD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鼠标移动时，若鼠标在某个图形，则加亮显示该图形（用不同颜色和线宽）；</w:t>
      </w:r>
    </w:p>
    <w:p w14:paraId="689E72CA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鼠标滚轮：</w:t>
      </w:r>
    </w:p>
    <w:p w14:paraId="1387C3F6">
      <w:pPr>
        <w:spacing w:line="360" w:lineRule="auto"/>
        <w:ind w:left="114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若鼠标在某个图形上，则上下滚动放大或缩小图形；</w:t>
      </w:r>
    </w:p>
    <w:p w14:paraId="4985438B">
      <w:pPr>
        <w:spacing w:line="360" w:lineRule="auto"/>
        <w:ind w:left="114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若鼠标不在任何图形上，则上下滚动分别对应撤销或重做；</w:t>
      </w:r>
    </w:p>
    <w:p w14:paraId="1F6901EA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鼠标右键单击清除所有图形。</w:t>
      </w:r>
    </w:p>
    <w:p w14:paraId="187D1A2B">
      <w:pPr>
        <w:spacing w:line="360" w:lineRule="auto"/>
        <w:ind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效果如下图：</w:t>
      </w:r>
    </w:p>
    <w:p w14:paraId="1EEE970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114300" distR="114300">
            <wp:extent cx="5272405" cy="319087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F47FC"/>
    <w:multiLevelType w:val="multilevel"/>
    <w:tmpl w:val="1E6F47FC"/>
    <w:lvl w:ilvl="0" w:tentative="0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abstractNum w:abstractNumId="1">
    <w:nsid w:val="20CC5720"/>
    <w:multiLevelType w:val="multilevel"/>
    <w:tmpl w:val="20CC5720"/>
    <w:lvl w:ilvl="0" w:tentative="0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BB4"/>
    <w:rsid w:val="00075B50"/>
    <w:rsid w:val="00094E95"/>
    <w:rsid w:val="000B21B1"/>
    <w:rsid w:val="00112411"/>
    <w:rsid w:val="0014017A"/>
    <w:rsid w:val="00153117"/>
    <w:rsid w:val="00157833"/>
    <w:rsid w:val="00172A27"/>
    <w:rsid w:val="001A46CE"/>
    <w:rsid w:val="001B7A26"/>
    <w:rsid w:val="002074D0"/>
    <w:rsid w:val="00226762"/>
    <w:rsid w:val="0024666D"/>
    <w:rsid w:val="002776C9"/>
    <w:rsid w:val="00324973"/>
    <w:rsid w:val="00344F93"/>
    <w:rsid w:val="00367638"/>
    <w:rsid w:val="00367928"/>
    <w:rsid w:val="00390DFF"/>
    <w:rsid w:val="003E08DA"/>
    <w:rsid w:val="003F6396"/>
    <w:rsid w:val="00431DC8"/>
    <w:rsid w:val="004613A8"/>
    <w:rsid w:val="004E4B83"/>
    <w:rsid w:val="00523D39"/>
    <w:rsid w:val="00524CB0"/>
    <w:rsid w:val="00553D6D"/>
    <w:rsid w:val="005708D6"/>
    <w:rsid w:val="006636FD"/>
    <w:rsid w:val="006B2DE8"/>
    <w:rsid w:val="007215FE"/>
    <w:rsid w:val="00725B70"/>
    <w:rsid w:val="007639B0"/>
    <w:rsid w:val="007F6EA8"/>
    <w:rsid w:val="00800410"/>
    <w:rsid w:val="008071A8"/>
    <w:rsid w:val="0084555B"/>
    <w:rsid w:val="008A143A"/>
    <w:rsid w:val="008C77BA"/>
    <w:rsid w:val="008C7F23"/>
    <w:rsid w:val="009343EB"/>
    <w:rsid w:val="009C021A"/>
    <w:rsid w:val="009C0D1E"/>
    <w:rsid w:val="009E6898"/>
    <w:rsid w:val="00A05769"/>
    <w:rsid w:val="00A43292"/>
    <w:rsid w:val="00AB5BD9"/>
    <w:rsid w:val="00B45167"/>
    <w:rsid w:val="00B559C9"/>
    <w:rsid w:val="00B81D31"/>
    <w:rsid w:val="00B97766"/>
    <w:rsid w:val="00BB3973"/>
    <w:rsid w:val="00BC2D1D"/>
    <w:rsid w:val="00BE68DC"/>
    <w:rsid w:val="00C27347"/>
    <w:rsid w:val="00CE3AA0"/>
    <w:rsid w:val="00CF730E"/>
    <w:rsid w:val="00D06C73"/>
    <w:rsid w:val="00D17088"/>
    <w:rsid w:val="00D224FB"/>
    <w:rsid w:val="00D44240"/>
    <w:rsid w:val="00D45242"/>
    <w:rsid w:val="00D56CFC"/>
    <w:rsid w:val="00D70AA0"/>
    <w:rsid w:val="00D8482B"/>
    <w:rsid w:val="00DF7CF8"/>
    <w:rsid w:val="00E83B7B"/>
    <w:rsid w:val="00EB0D7A"/>
    <w:rsid w:val="00EC11CE"/>
    <w:rsid w:val="00F31865"/>
    <w:rsid w:val="00F50C8B"/>
    <w:rsid w:val="00FA43BE"/>
    <w:rsid w:val="00FE5C65"/>
    <w:rsid w:val="00FE792D"/>
    <w:rsid w:val="00FF0DF2"/>
    <w:rsid w:val="19780A55"/>
    <w:rsid w:val="1FAB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FR4"/>
    <w:qFormat/>
    <w:uiPriority w:val="0"/>
    <w:pPr>
      <w:widowControl w:val="0"/>
      <w:autoSpaceDE w:val="0"/>
      <w:autoSpaceDN w:val="0"/>
      <w:adjustRightInd w:val="0"/>
      <w:spacing w:line="420" w:lineRule="auto"/>
      <w:ind w:firstLine="28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8">
    <w:name w:val="正文文本缩进 2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809</Words>
  <Characters>928</Characters>
  <Lines>7</Lines>
  <Paragraphs>2</Paragraphs>
  <TotalTime>42</TotalTime>
  <ScaleCrop>false</ScaleCrop>
  <LinksUpToDate>false</LinksUpToDate>
  <CharactersWithSpaces>962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2018-07-11T01:51:00Z</dcterms:created>
  <dc:creator>安安全全、</dc:creator>
  <cp:lastModifiedBy>王国军</cp:lastModifiedBy>
  <cp:lastPrinted>2018-07-11T01:51:00Z</cp:lastPrinted>
  <dcterms:modified xsi:type="dcterms:W3CDTF">2025-03-25T23:57:51Z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eyJoZGlkIjoiY2ViMjA4OGQ2ODFkOWU5NDI5MjUyYThjODVkNTM3NTkiLCJ1c2VySWQiOiI0Nzk5NjY4MDYifQ==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5BB74A1131D94A14998C8353962312D1_13</vt:lpwstr>
  </property>
</Properties>
</file>